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E315" w14:textId="21CD7214" w:rsidR="004E2BD6" w:rsidRPr="004E2BD6" w:rsidRDefault="004E2BD6" w:rsidP="00FC6DF6">
      <w:pPr>
        <w:jc w:val="right"/>
      </w:pPr>
      <w:r w:rsidRPr="004E2BD6">
        <w:t>Ciudad, fecha</w:t>
      </w:r>
    </w:p>
    <w:p w14:paraId="6BC3EBF0" w14:textId="77777777" w:rsidR="004E2BD6" w:rsidRPr="004E2BD6" w:rsidRDefault="004E2BD6" w:rsidP="004E2BD6"/>
    <w:p w14:paraId="51BD874E" w14:textId="3594A049" w:rsidR="004E2BD6" w:rsidRPr="004E2BD6" w:rsidRDefault="004E2BD6" w:rsidP="004E2BD6">
      <w:r w:rsidRPr="004E2BD6">
        <w:t>Estimado Dr. Luciano Rossi</w:t>
      </w:r>
    </w:p>
    <w:p w14:paraId="680F3C47" w14:textId="0A56EA81" w:rsidR="004E2BD6" w:rsidRPr="004E2BD6" w:rsidRDefault="004E2BD6" w:rsidP="004E2BD6">
      <w:r>
        <w:t>[texto carta]</w:t>
      </w:r>
    </w:p>
    <w:p w14:paraId="2A858F19" w14:textId="77777777" w:rsidR="004E2BD6" w:rsidRDefault="004E2BD6" w:rsidP="004E2BD6">
      <w:pPr>
        <w:rPr>
          <w:u w:val="single"/>
        </w:rPr>
      </w:pPr>
    </w:p>
    <w:p w14:paraId="0FE86290" w14:textId="77777777" w:rsidR="00FC6DF6" w:rsidRDefault="00FC6DF6" w:rsidP="004E2BD6">
      <w:pPr>
        <w:rPr>
          <w:u w:val="single"/>
        </w:rPr>
      </w:pPr>
    </w:p>
    <w:p w14:paraId="3A45450E" w14:textId="0FD7640F" w:rsidR="00FC6DF6" w:rsidRPr="00FC6DF6" w:rsidRDefault="00FC6DF6" w:rsidP="00FC6DF6">
      <w:pPr>
        <w:jc w:val="right"/>
      </w:pPr>
      <w:r w:rsidRPr="00FC6DF6">
        <w:t>Firma:</w:t>
      </w:r>
    </w:p>
    <w:p w14:paraId="00F6B947" w14:textId="77777777" w:rsidR="00FC6DF6" w:rsidRDefault="00FC6DF6" w:rsidP="004E2BD6">
      <w:pPr>
        <w:pBdr>
          <w:bottom w:val="single" w:sz="6" w:space="1" w:color="auto"/>
        </w:pBdr>
        <w:rPr>
          <w:b/>
          <w:bCs/>
        </w:rPr>
      </w:pPr>
    </w:p>
    <w:p w14:paraId="145A0F63" w14:textId="142E9257" w:rsidR="004E2BD6" w:rsidRDefault="004E2BD6" w:rsidP="004E2BD6">
      <w:r w:rsidRPr="00FC6DF6">
        <w:rPr>
          <w:b/>
          <w:bCs/>
        </w:rPr>
        <w:t>Sección a la que presenta el trabajo</w:t>
      </w:r>
      <w:r w:rsidR="00FC6DF6">
        <w:t xml:space="preserve"> [Artículo original | Revisiones sistemáticas y Metaanálisis | Revisión narrativa | Reporte de casos | Nota técnica | Carta al editor]</w:t>
      </w:r>
    </w:p>
    <w:p w14:paraId="243BB861" w14:textId="77777777" w:rsidR="004E2BD6" w:rsidRDefault="004E2BD6" w:rsidP="004E2BD6"/>
    <w:p w14:paraId="0C8C1ECC" w14:textId="778B5C6F" w:rsidR="004E2BD6" w:rsidRDefault="004E2BD6" w:rsidP="004E2BD6">
      <w:r w:rsidRPr="00FC6DF6">
        <w:rPr>
          <w:b/>
          <w:bCs/>
        </w:rPr>
        <w:t>Listado de autores</w:t>
      </w:r>
      <w:r>
        <w:t xml:space="preserve"> (agregar a la tabla en orden)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350"/>
        <w:gridCol w:w="1756"/>
        <w:gridCol w:w="1985"/>
        <w:gridCol w:w="2693"/>
      </w:tblGrid>
      <w:tr w:rsidR="004E2BD6" w14:paraId="22EA4FD3" w14:textId="77777777" w:rsidTr="004E2BD6">
        <w:tc>
          <w:tcPr>
            <w:tcW w:w="2350" w:type="dxa"/>
          </w:tcPr>
          <w:p w14:paraId="02496BB0" w14:textId="460E9B35" w:rsidR="004E2BD6" w:rsidRDefault="004E2BD6" w:rsidP="004E2BD6">
            <w:r>
              <w:t>Nombre y apellido</w:t>
            </w:r>
          </w:p>
        </w:tc>
        <w:tc>
          <w:tcPr>
            <w:tcW w:w="1756" w:type="dxa"/>
          </w:tcPr>
          <w:p w14:paraId="55B4F855" w14:textId="4D8CBC1B" w:rsidR="004E2BD6" w:rsidRDefault="004E2BD6" w:rsidP="004E2BD6">
            <w:r>
              <w:t>Afiliación</w:t>
            </w:r>
            <w:r w:rsidR="00FC6DF6">
              <w:t xml:space="preserve"> </w:t>
            </w:r>
            <w:r w:rsidR="00FC6DF6" w:rsidRPr="00FC6DF6">
              <w:rPr>
                <w:u w:val="single"/>
              </w:rPr>
              <w:t>única</w:t>
            </w:r>
          </w:p>
        </w:tc>
        <w:tc>
          <w:tcPr>
            <w:tcW w:w="1985" w:type="dxa"/>
          </w:tcPr>
          <w:p w14:paraId="1AA7B3F8" w14:textId="561E52FD" w:rsidR="004E2BD6" w:rsidRDefault="004E2BD6" w:rsidP="004E2BD6">
            <w:r>
              <w:t xml:space="preserve">URL de </w:t>
            </w:r>
            <w:hyperlink r:id="rId4" w:history="1">
              <w:r w:rsidRPr="00C41CBB">
                <w:rPr>
                  <w:rStyle w:val="Hipervnculo"/>
                </w:rPr>
                <w:t>ORCID</w:t>
              </w:r>
            </w:hyperlink>
          </w:p>
        </w:tc>
        <w:tc>
          <w:tcPr>
            <w:tcW w:w="2693" w:type="dxa"/>
          </w:tcPr>
          <w:p w14:paraId="2EAFE878" w14:textId="37FDFB07" w:rsidR="004E2BD6" w:rsidRDefault="004E2BD6" w:rsidP="004E2BD6">
            <w:r>
              <w:t>E-mail</w:t>
            </w:r>
            <w:r w:rsidR="00FC6DF6">
              <w:t xml:space="preserve"> </w:t>
            </w:r>
            <w:r w:rsidR="00FC6DF6" w:rsidRPr="00FC6DF6">
              <w:rPr>
                <w:u w:val="single"/>
              </w:rPr>
              <w:t>institucional</w:t>
            </w:r>
          </w:p>
        </w:tc>
      </w:tr>
      <w:tr w:rsidR="004E2BD6" w14:paraId="4B2561BB" w14:textId="77777777" w:rsidTr="004E2BD6">
        <w:tc>
          <w:tcPr>
            <w:tcW w:w="2350" w:type="dxa"/>
          </w:tcPr>
          <w:p w14:paraId="12050D00" w14:textId="77777777" w:rsidR="004E2BD6" w:rsidRDefault="004E2BD6" w:rsidP="004E2BD6"/>
        </w:tc>
        <w:tc>
          <w:tcPr>
            <w:tcW w:w="1756" w:type="dxa"/>
          </w:tcPr>
          <w:p w14:paraId="66D06714" w14:textId="77777777" w:rsidR="004E2BD6" w:rsidRDefault="004E2BD6" w:rsidP="004E2BD6"/>
        </w:tc>
        <w:tc>
          <w:tcPr>
            <w:tcW w:w="1985" w:type="dxa"/>
          </w:tcPr>
          <w:p w14:paraId="640F5F4D" w14:textId="77777777" w:rsidR="004E2BD6" w:rsidRDefault="004E2BD6" w:rsidP="004E2BD6"/>
        </w:tc>
        <w:tc>
          <w:tcPr>
            <w:tcW w:w="2693" w:type="dxa"/>
          </w:tcPr>
          <w:p w14:paraId="3CC80289" w14:textId="77777777" w:rsidR="004E2BD6" w:rsidRDefault="004E2BD6" w:rsidP="004E2BD6"/>
        </w:tc>
      </w:tr>
      <w:tr w:rsidR="004E2BD6" w14:paraId="7A62DEA2" w14:textId="77777777" w:rsidTr="004E2BD6">
        <w:tc>
          <w:tcPr>
            <w:tcW w:w="2350" w:type="dxa"/>
          </w:tcPr>
          <w:p w14:paraId="742328AF" w14:textId="77777777" w:rsidR="004E2BD6" w:rsidRDefault="004E2BD6" w:rsidP="004E2BD6"/>
        </w:tc>
        <w:tc>
          <w:tcPr>
            <w:tcW w:w="1756" w:type="dxa"/>
          </w:tcPr>
          <w:p w14:paraId="03DCB50B" w14:textId="77777777" w:rsidR="004E2BD6" w:rsidRDefault="004E2BD6" w:rsidP="004E2BD6"/>
        </w:tc>
        <w:tc>
          <w:tcPr>
            <w:tcW w:w="1985" w:type="dxa"/>
          </w:tcPr>
          <w:p w14:paraId="451A1706" w14:textId="77777777" w:rsidR="004E2BD6" w:rsidRDefault="004E2BD6" w:rsidP="004E2BD6"/>
        </w:tc>
        <w:tc>
          <w:tcPr>
            <w:tcW w:w="2693" w:type="dxa"/>
          </w:tcPr>
          <w:p w14:paraId="14F22B95" w14:textId="77777777" w:rsidR="004E2BD6" w:rsidRDefault="004E2BD6" w:rsidP="004E2BD6"/>
        </w:tc>
      </w:tr>
      <w:tr w:rsidR="004E2BD6" w14:paraId="6FAA3341" w14:textId="77777777" w:rsidTr="004E2BD6">
        <w:tc>
          <w:tcPr>
            <w:tcW w:w="2350" w:type="dxa"/>
          </w:tcPr>
          <w:p w14:paraId="3E03E782" w14:textId="77777777" w:rsidR="004E2BD6" w:rsidRDefault="004E2BD6" w:rsidP="004E2BD6"/>
        </w:tc>
        <w:tc>
          <w:tcPr>
            <w:tcW w:w="1756" w:type="dxa"/>
          </w:tcPr>
          <w:p w14:paraId="36D54D67" w14:textId="77777777" w:rsidR="004E2BD6" w:rsidRDefault="004E2BD6" w:rsidP="004E2BD6"/>
        </w:tc>
        <w:tc>
          <w:tcPr>
            <w:tcW w:w="1985" w:type="dxa"/>
          </w:tcPr>
          <w:p w14:paraId="300746D4" w14:textId="77777777" w:rsidR="004E2BD6" w:rsidRDefault="004E2BD6" w:rsidP="004E2BD6"/>
        </w:tc>
        <w:tc>
          <w:tcPr>
            <w:tcW w:w="2693" w:type="dxa"/>
          </w:tcPr>
          <w:p w14:paraId="223507C3" w14:textId="77777777" w:rsidR="004E2BD6" w:rsidRDefault="004E2BD6" w:rsidP="004E2BD6"/>
        </w:tc>
      </w:tr>
      <w:tr w:rsidR="004E2BD6" w14:paraId="3C02E81B" w14:textId="77777777" w:rsidTr="004E2BD6">
        <w:tc>
          <w:tcPr>
            <w:tcW w:w="2350" w:type="dxa"/>
          </w:tcPr>
          <w:p w14:paraId="6F7D4616" w14:textId="77777777" w:rsidR="004E2BD6" w:rsidRDefault="004E2BD6" w:rsidP="004E2BD6"/>
        </w:tc>
        <w:tc>
          <w:tcPr>
            <w:tcW w:w="1756" w:type="dxa"/>
          </w:tcPr>
          <w:p w14:paraId="33F6B566" w14:textId="77777777" w:rsidR="004E2BD6" w:rsidRDefault="004E2BD6" w:rsidP="004E2BD6"/>
        </w:tc>
        <w:tc>
          <w:tcPr>
            <w:tcW w:w="1985" w:type="dxa"/>
          </w:tcPr>
          <w:p w14:paraId="1A99EA31" w14:textId="77777777" w:rsidR="004E2BD6" w:rsidRDefault="004E2BD6" w:rsidP="004E2BD6"/>
        </w:tc>
        <w:tc>
          <w:tcPr>
            <w:tcW w:w="2693" w:type="dxa"/>
          </w:tcPr>
          <w:p w14:paraId="1DBA0F01" w14:textId="77777777" w:rsidR="004E2BD6" w:rsidRDefault="004E2BD6" w:rsidP="004E2BD6"/>
        </w:tc>
      </w:tr>
      <w:tr w:rsidR="00FC6DF6" w14:paraId="1F1C60BD" w14:textId="77777777" w:rsidTr="004E2BD6">
        <w:tc>
          <w:tcPr>
            <w:tcW w:w="2350" w:type="dxa"/>
          </w:tcPr>
          <w:p w14:paraId="4A0934A2" w14:textId="77777777" w:rsidR="00FC6DF6" w:rsidRDefault="00FC6DF6" w:rsidP="004E2BD6"/>
        </w:tc>
        <w:tc>
          <w:tcPr>
            <w:tcW w:w="1756" w:type="dxa"/>
          </w:tcPr>
          <w:p w14:paraId="5E3506C9" w14:textId="77777777" w:rsidR="00FC6DF6" w:rsidRDefault="00FC6DF6" w:rsidP="004E2BD6"/>
        </w:tc>
        <w:tc>
          <w:tcPr>
            <w:tcW w:w="1985" w:type="dxa"/>
          </w:tcPr>
          <w:p w14:paraId="3352485A" w14:textId="77777777" w:rsidR="00FC6DF6" w:rsidRDefault="00FC6DF6" w:rsidP="004E2BD6"/>
        </w:tc>
        <w:tc>
          <w:tcPr>
            <w:tcW w:w="2693" w:type="dxa"/>
          </w:tcPr>
          <w:p w14:paraId="76AE7DC8" w14:textId="77777777" w:rsidR="00FC6DF6" w:rsidRDefault="00FC6DF6" w:rsidP="004E2BD6"/>
        </w:tc>
      </w:tr>
      <w:tr w:rsidR="00FC6DF6" w14:paraId="68CD8003" w14:textId="77777777" w:rsidTr="004E2BD6">
        <w:tc>
          <w:tcPr>
            <w:tcW w:w="2350" w:type="dxa"/>
          </w:tcPr>
          <w:p w14:paraId="1696AD1F" w14:textId="77777777" w:rsidR="00FC6DF6" w:rsidRDefault="00FC6DF6" w:rsidP="004E2BD6"/>
        </w:tc>
        <w:tc>
          <w:tcPr>
            <w:tcW w:w="1756" w:type="dxa"/>
          </w:tcPr>
          <w:p w14:paraId="2D7C4AC4" w14:textId="77777777" w:rsidR="00FC6DF6" w:rsidRDefault="00FC6DF6" w:rsidP="004E2BD6"/>
        </w:tc>
        <w:tc>
          <w:tcPr>
            <w:tcW w:w="1985" w:type="dxa"/>
          </w:tcPr>
          <w:p w14:paraId="144D0624" w14:textId="77777777" w:rsidR="00FC6DF6" w:rsidRDefault="00FC6DF6" w:rsidP="004E2BD6"/>
        </w:tc>
        <w:tc>
          <w:tcPr>
            <w:tcW w:w="2693" w:type="dxa"/>
          </w:tcPr>
          <w:p w14:paraId="69F14ABF" w14:textId="77777777" w:rsidR="00FC6DF6" w:rsidRDefault="00FC6DF6" w:rsidP="004E2BD6"/>
        </w:tc>
      </w:tr>
      <w:tr w:rsidR="00FC6DF6" w14:paraId="7585996C" w14:textId="77777777" w:rsidTr="004E2BD6">
        <w:tc>
          <w:tcPr>
            <w:tcW w:w="2350" w:type="dxa"/>
          </w:tcPr>
          <w:p w14:paraId="488040E2" w14:textId="77777777" w:rsidR="00FC6DF6" w:rsidRDefault="00FC6DF6" w:rsidP="004E2BD6"/>
        </w:tc>
        <w:tc>
          <w:tcPr>
            <w:tcW w:w="1756" w:type="dxa"/>
          </w:tcPr>
          <w:p w14:paraId="7B45F756" w14:textId="77777777" w:rsidR="00FC6DF6" w:rsidRDefault="00FC6DF6" w:rsidP="004E2BD6"/>
        </w:tc>
        <w:tc>
          <w:tcPr>
            <w:tcW w:w="1985" w:type="dxa"/>
          </w:tcPr>
          <w:p w14:paraId="462EAB42" w14:textId="77777777" w:rsidR="00FC6DF6" w:rsidRDefault="00FC6DF6" w:rsidP="004E2BD6"/>
        </w:tc>
        <w:tc>
          <w:tcPr>
            <w:tcW w:w="2693" w:type="dxa"/>
          </w:tcPr>
          <w:p w14:paraId="076CD720" w14:textId="77777777" w:rsidR="00FC6DF6" w:rsidRDefault="00FC6DF6" w:rsidP="004E2BD6"/>
        </w:tc>
      </w:tr>
      <w:tr w:rsidR="00FC6DF6" w14:paraId="33CDA859" w14:textId="77777777" w:rsidTr="004E2BD6">
        <w:tc>
          <w:tcPr>
            <w:tcW w:w="2350" w:type="dxa"/>
          </w:tcPr>
          <w:p w14:paraId="6AC4EAC1" w14:textId="77777777" w:rsidR="00FC6DF6" w:rsidRDefault="00FC6DF6" w:rsidP="004E2BD6"/>
        </w:tc>
        <w:tc>
          <w:tcPr>
            <w:tcW w:w="1756" w:type="dxa"/>
          </w:tcPr>
          <w:p w14:paraId="1F6ED42B" w14:textId="77777777" w:rsidR="00FC6DF6" w:rsidRDefault="00FC6DF6" w:rsidP="004E2BD6"/>
        </w:tc>
        <w:tc>
          <w:tcPr>
            <w:tcW w:w="1985" w:type="dxa"/>
          </w:tcPr>
          <w:p w14:paraId="79CE3861" w14:textId="77777777" w:rsidR="00FC6DF6" w:rsidRDefault="00FC6DF6" w:rsidP="004E2BD6"/>
        </w:tc>
        <w:tc>
          <w:tcPr>
            <w:tcW w:w="2693" w:type="dxa"/>
          </w:tcPr>
          <w:p w14:paraId="7755DB5E" w14:textId="77777777" w:rsidR="00FC6DF6" w:rsidRDefault="00FC6DF6" w:rsidP="004E2BD6"/>
        </w:tc>
      </w:tr>
      <w:tr w:rsidR="004E2BD6" w14:paraId="0248AB6E" w14:textId="77777777" w:rsidTr="004E2BD6">
        <w:tc>
          <w:tcPr>
            <w:tcW w:w="2350" w:type="dxa"/>
          </w:tcPr>
          <w:p w14:paraId="568F2AA6" w14:textId="77777777" w:rsidR="004E2BD6" w:rsidRDefault="004E2BD6" w:rsidP="004E2BD6"/>
        </w:tc>
        <w:tc>
          <w:tcPr>
            <w:tcW w:w="1756" w:type="dxa"/>
          </w:tcPr>
          <w:p w14:paraId="4D641026" w14:textId="77777777" w:rsidR="004E2BD6" w:rsidRDefault="004E2BD6" w:rsidP="004E2BD6"/>
        </w:tc>
        <w:tc>
          <w:tcPr>
            <w:tcW w:w="1985" w:type="dxa"/>
          </w:tcPr>
          <w:p w14:paraId="12CC6696" w14:textId="77777777" w:rsidR="004E2BD6" w:rsidRDefault="004E2BD6" w:rsidP="004E2BD6"/>
        </w:tc>
        <w:tc>
          <w:tcPr>
            <w:tcW w:w="2693" w:type="dxa"/>
          </w:tcPr>
          <w:p w14:paraId="468847BB" w14:textId="77777777" w:rsidR="004E2BD6" w:rsidRDefault="004E2BD6" w:rsidP="004E2BD6"/>
        </w:tc>
      </w:tr>
    </w:tbl>
    <w:p w14:paraId="131DB85C" w14:textId="77777777" w:rsidR="004E2BD6" w:rsidRDefault="004E2BD6" w:rsidP="004E2BD6"/>
    <w:p w14:paraId="3C653884" w14:textId="1EB7E889" w:rsidR="004E2BD6" w:rsidRDefault="004E2BD6" w:rsidP="004E2BD6">
      <w:r w:rsidRPr="00FC6DF6">
        <w:rPr>
          <w:b/>
          <w:bCs/>
        </w:rPr>
        <w:t>Autor de correspondencia</w:t>
      </w:r>
      <w:r>
        <w:t>:</w:t>
      </w:r>
      <w:r w:rsidR="00FC6DF6">
        <w:t xml:space="preserve"> </w:t>
      </w:r>
    </w:p>
    <w:p w14:paraId="353B69EF" w14:textId="2C376D36" w:rsidR="004E2BD6" w:rsidRDefault="004E2BD6" w:rsidP="004E2BD6">
      <w:r w:rsidRPr="00FC6DF6">
        <w:rPr>
          <w:b/>
          <w:bCs/>
        </w:rPr>
        <w:t>Contribuci</w:t>
      </w:r>
      <w:r w:rsidR="00FC6DF6">
        <w:rPr>
          <w:b/>
          <w:bCs/>
        </w:rPr>
        <w:t>ones</w:t>
      </w:r>
      <w:r w:rsidRPr="00FC6DF6">
        <w:rPr>
          <w:b/>
          <w:bCs/>
        </w:rPr>
        <w:t xml:space="preserve"> de autores</w:t>
      </w:r>
      <w:r w:rsidR="00C41CBB">
        <w:t xml:space="preserve"> (agregar las iniciales de los autores</w:t>
      </w:r>
      <w:r w:rsidR="00FC6DF6">
        <w:t>, sin puntos</w:t>
      </w:r>
      <w:r w:rsidR="00C41CBB">
        <w:t>)</w:t>
      </w:r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C41CBB" w14:paraId="4BD47321" w14:textId="77777777" w:rsidTr="00C41CBB">
        <w:tc>
          <w:tcPr>
            <w:tcW w:w="2972" w:type="dxa"/>
          </w:tcPr>
          <w:p w14:paraId="7118A395" w14:textId="1764E3C6" w:rsidR="00C41CBB" w:rsidRDefault="00C41CBB" w:rsidP="004E2BD6">
            <w:r>
              <w:t>Conceptualización</w:t>
            </w:r>
          </w:p>
        </w:tc>
        <w:tc>
          <w:tcPr>
            <w:tcW w:w="5522" w:type="dxa"/>
          </w:tcPr>
          <w:p w14:paraId="5948759A" w14:textId="77777777" w:rsidR="00C41CBB" w:rsidRDefault="00C41CBB" w:rsidP="004E2BD6"/>
        </w:tc>
      </w:tr>
      <w:tr w:rsidR="00C41CBB" w14:paraId="344FDDCB" w14:textId="77777777" w:rsidTr="00C41CBB">
        <w:tc>
          <w:tcPr>
            <w:tcW w:w="2972" w:type="dxa"/>
          </w:tcPr>
          <w:p w14:paraId="4DBFFE72" w14:textId="3094BCB4" w:rsidR="00C41CBB" w:rsidRDefault="00C41CBB" w:rsidP="004E2BD6">
            <w:r>
              <w:t>Metodología</w:t>
            </w:r>
          </w:p>
        </w:tc>
        <w:tc>
          <w:tcPr>
            <w:tcW w:w="5522" w:type="dxa"/>
          </w:tcPr>
          <w:p w14:paraId="59913FF7" w14:textId="77777777" w:rsidR="00C41CBB" w:rsidRDefault="00C41CBB" w:rsidP="004E2BD6"/>
        </w:tc>
      </w:tr>
      <w:tr w:rsidR="00C41CBB" w14:paraId="096FEBB3" w14:textId="77777777" w:rsidTr="00C41CBB">
        <w:tc>
          <w:tcPr>
            <w:tcW w:w="2972" w:type="dxa"/>
          </w:tcPr>
          <w:p w14:paraId="1A100735" w14:textId="521A717C" w:rsidR="00C41CBB" w:rsidRDefault="00C41CBB" w:rsidP="004E2BD6">
            <w:r>
              <w:t>Software</w:t>
            </w:r>
          </w:p>
        </w:tc>
        <w:tc>
          <w:tcPr>
            <w:tcW w:w="5522" w:type="dxa"/>
          </w:tcPr>
          <w:p w14:paraId="73F141A2" w14:textId="77777777" w:rsidR="00C41CBB" w:rsidRDefault="00C41CBB" w:rsidP="004E2BD6"/>
        </w:tc>
      </w:tr>
      <w:tr w:rsidR="00C41CBB" w14:paraId="42D59949" w14:textId="77777777" w:rsidTr="00C41CBB">
        <w:tc>
          <w:tcPr>
            <w:tcW w:w="2972" w:type="dxa"/>
          </w:tcPr>
          <w:p w14:paraId="30519F31" w14:textId="6F71B632" w:rsidR="00C41CBB" w:rsidRDefault="00C41CBB" w:rsidP="004E2BD6">
            <w:r>
              <w:t>Validación</w:t>
            </w:r>
          </w:p>
        </w:tc>
        <w:tc>
          <w:tcPr>
            <w:tcW w:w="5522" w:type="dxa"/>
          </w:tcPr>
          <w:p w14:paraId="4654EB59" w14:textId="77777777" w:rsidR="00C41CBB" w:rsidRDefault="00C41CBB" w:rsidP="004E2BD6"/>
        </w:tc>
      </w:tr>
      <w:tr w:rsidR="00C41CBB" w14:paraId="4AB5B2D5" w14:textId="77777777" w:rsidTr="00C41CBB">
        <w:tc>
          <w:tcPr>
            <w:tcW w:w="2972" w:type="dxa"/>
          </w:tcPr>
          <w:p w14:paraId="17666B33" w14:textId="0514A92E" w:rsidR="00C41CBB" w:rsidRDefault="00C41CBB" w:rsidP="004E2BD6">
            <w:r>
              <w:t>Análisis formal</w:t>
            </w:r>
          </w:p>
        </w:tc>
        <w:tc>
          <w:tcPr>
            <w:tcW w:w="5522" w:type="dxa"/>
          </w:tcPr>
          <w:p w14:paraId="4F2B49A9" w14:textId="77777777" w:rsidR="00C41CBB" w:rsidRDefault="00C41CBB" w:rsidP="004E2BD6"/>
        </w:tc>
      </w:tr>
      <w:tr w:rsidR="00C41CBB" w14:paraId="10CF1866" w14:textId="77777777" w:rsidTr="00C41CBB">
        <w:tc>
          <w:tcPr>
            <w:tcW w:w="2972" w:type="dxa"/>
          </w:tcPr>
          <w:p w14:paraId="379A786F" w14:textId="249AB360" w:rsidR="00C41CBB" w:rsidRDefault="00C41CBB" w:rsidP="004E2BD6">
            <w:r>
              <w:t>Investigación</w:t>
            </w:r>
          </w:p>
        </w:tc>
        <w:tc>
          <w:tcPr>
            <w:tcW w:w="5522" w:type="dxa"/>
          </w:tcPr>
          <w:p w14:paraId="3C0B191C" w14:textId="77777777" w:rsidR="00C41CBB" w:rsidRDefault="00C41CBB" w:rsidP="004E2BD6"/>
        </w:tc>
      </w:tr>
      <w:tr w:rsidR="00C41CBB" w14:paraId="5A34317D" w14:textId="77777777" w:rsidTr="00C41CBB">
        <w:tc>
          <w:tcPr>
            <w:tcW w:w="2972" w:type="dxa"/>
          </w:tcPr>
          <w:p w14:paraId="73E7B0A2" w14:textId="34C18B4E" w:rsidR="00C41CBB" w:rsidRDefault="00C41CBB" w:rsidP="004E2BD6">
            <w:r>
              <w:t>Recursos</w:t>
            </w:r>
          </w:p>
        </w:tc>
        <w:tc>
          <w:tcPr>
            <w:tcW w:w="5522" w:type="dxa"/>
          </w:tcPr>
          <w:p w14:paraId="1A701DCE" w14:textId="77777777" w:rsidR="00C41CBB" w:rsidRDefault="00C41CBB" w:rsidP="004E2BD6"/>
        </w:tc>
      </w:tr>
      <w:tr w:rsidR="00C41CBB" w14:paraId="61B5002E" w14:textId="77777777" w:rsidTr="00C41CBB">
        <w:tc>
          <w:tcPr>
            <w:tcW w:w="2972" w:type="dxa"/>
          </w:tcPr>
          <w:p w14:paraId="1F5B7775" w14:textId="5BC0022B" w:rsidR="00C41CBB" w:rsidRDefault="00C41CBB" w:rsidP="004E2BD6">
            <w:r>
              <w:t>Curación de datos</w:t>
            </w:r>
          </w:p>
        </w:tc>
        <w:tc>
          <w:tcPr>
            <w:tcW w:w="5522" w:type="dxa"/>
          </w:tcPr>
          <w:p w14:paraId="13027E53" w14:textId="77777777" w:rsidR="00C41CBB" w:rsidRDefault="00C41CBB" w:rsidP="004E2BD6"/>
        </w:tc>
      </w:tr>
      <w:tr w:rsidR="00C41CBB" w14:paraId="471A7E22" w14:textId="77777777" w:rsidTr="00C41CBB">
        <w:tc>
          <w:tcPr>
            <w:tcW w:w="2972" w:type="dxa"/>
          </w:tcPr>
          <w:p w14:paraId="61C76A0F" w14:textId="66B161CA" w:rsidR="00C41CBB" w:rsidRDefault="00C41CBB" w:rsidP="004E2BD6">
            <w:r>
              <w:t>Escritura- Borrador original</w:t>
            </w:r>
          </w:p>
        </w:tc>
        <w:tc>
          <w:tcPr>
            <w:tcW w:w="5522" w:type="dxa"/>
          </w:tcPr>
          <w:p w14:paraId="3A3CBC8F" w14:textId="77777777" w:rsidR="00C41CBB" w:rsidRDefault="00C41CBB" w:rsidP="004E2BD6"/>
        </w:tc>
      </w:tr>
      <w:tr w:rsidR="00C41CBB" w14:paraId="119EF69F" w14:textId="77777777" w:rsidTr="00C41CBB">
        <w:tc>
          <w:tcPr>
            <w:tcW w:w="2972" w:type="dxa"/>
          </w:tcPr>
          <w:p w14:paraId="76ABD122" w14:textId="121F5748" w:rsidR="00C41CBB" w:rsidRDefault="00C41CBB" w:rsidP="004E2BD6">
            <w:r>
              <w:t xml:space="preserve">Escritura- </w:t>
            </w:r>
            <w:r>
              <w:t>Revisión y edición</w:t>
            </w:r>
          </w:p>
        </w:tc>
        <w:tc>
          <w:tcPr>
            <w:tcW w:w="5522" w:type="dxa"/>
          </w:tcPr>
          <w:p w14:paraId="3882EBDB" w14:textId="77777777" w:rsidR="00C41CBB" w:rsidRDefault="00C41CBB" w:rsidP="004E2BD6"/>
        </w:tc>
      </w:tr>
      <w:tr w:rsidR="00C41CBB" w14:paraId="6475B9A0" w14:textId="77777777" w:rsidTr="00C41CBB">
        <w:tc>
          <w:tcPr>
            <w:tcW w:w="2972" w:type="dxa"/>
          </w:tcPr>
          <w:p w14:paraId="4B074366" w14:textId="49F00D47" w:rsidR="00C41CBB" w:rsidRDefault="00C41CBB" w:rsidP="004E2BD6">
            <w:r>
              <w:t>Visualización</w:t>
            </w:r>
          </w:p>
        </w:tc>
        <w:tc>
          <w:tcPr>
            <w:tcW w:w="5522" w:type="dxa"/>
          </w:tcPr>
          <w:p w14:paraId="70B17F83" w14:textId="77777777" w:rsidR="00C41CBB" w:rsidRDefault="00C41CBB" w:rsidP="004E2BD6"/>
        </w:tc>
      </w:tr>
      <w:tr w:rsidR="00C41CBB" w14:paraId="2B0036F4" w14:textId="77777777" w:rsidTr="00C41CBB">
        <w:tc>
          <w:tcPr>
            <w:tcW w:w="2972" w:type="dxa"/>
          </w:tcPr>
          <w:p w14:paraId="1B216B5B" w14:textId="287A4158" w:rsidR="00C41CBB" w:rsidRDefault="00C41CBB" w:rsidP="004E2BD6">
            <w:r>
              <w:t>Supervisión</w:t>
            </w:r>
          </w:p>
        </w:tc>
        <w:tc>
          <w:tcPr>
            <w:tcW w:w="5522" w:type="dxa"/>
          </w:tcPr>
          <w:p w14:paraId="6C20378E" w14:textId="77777777" w:rsidR="00C41CBB" w:rsidRDefault="00C41CBB" w:rsidP="004E2BD6"/>
        </w:tc>
      </w:tr>
      <w:tr w:rsidR="00C41CBB" w14:paraId="6729C2DC" w14:textId="77777777" w:rsidTr="00C41CBB">
        <w:tc>
          <w:tcPr>
            <w:tcW w:w="2972" w:type="dxa"/>
          </w:tcPr>
          <w:p w14:paraId="0185DF8D" w14:textId="084704C9" w:rsidR="00C41CBB" w:rsidRDefault="00C41CBB" w:rsidP="004E2BD6">
            <w:r>
              <w:t>Administración de proyectos</w:t>
            </w:r>
          </w:p>
        </w:tc>
        <w:tc>
          <w:tcPr>
            <w:tcW w:w="5522" w:type="dxa"/>
          </w:tcPr>
          <w:p w14:paraId="07DDE869" w14:textId="77777777" w:rsidR="00C41CBB" w:rsidRDefault="00C41CBB" w:rsidP="004E2BD6"/>
        </w:tc>
      </w:tr>
      <w:tr w:rsidR="00C41CBB" w14:paraId="0ED6DAE5" w14:textId="77777777" w:rsidTr="00C41CBB">
        <w:tc>
          <w:tcPr>
            <w:tcW w:w="2972" w:type="dxa"/>
          </w:tcPr>
          <w:p w14:paraId="35920AC3" w14:textId="128B1BEC" w:rsidR="00C41CBB" w:rsidRDefault="00C41CBB" w:rsidP="004E2BD6">
            <w:r>
              <w:t>Adquisición de financiación</w:t>
            </w:r>
          </w:p>
        </w:tc>
        <w:tc>
          <w:tcPr>
            <w:tcW w:w="5522" w:type="dxa"/>
          </w:tcPr>
          <w:p w14:paraId="3EB3B295" w14:textId="77777777" w:rsidR="00C41CBB" w:rsidRDefault="00C41CBB" w:rsidP="004E2BD6"/>
        </w:tc>
      </w:tr>
    </w:tbl>
    <w:p w14:paraId="15611FB1" w14:textId="77777777" w:rsidR="004E2BD6" w:rsidRPr="004E2BD6" w:rsidRDefault="004E2BD6" w:rsidP="004E2BD6"/>
    <w:p w14:paraId="44D84785" w14:textId="6736D675" w:rsidR="00C41CBB" w:rsidRDefault="00C41CBB" w:rsidP="004E2BD6">
      <w:r w:rsidRPr="00FC6DF6">
        <w:rPr>
          <w:b/>
          <w:bCs/>
        </w:rPr>
        <w:lastRenderedPageBreak/>
        <w:t>Agradecimientos</w:t>
      </w:r>
      <w:r>
        <w:t xml:space="preserve">: </w:t>
      </w:r>
      <w:r w:rsidRPr="00936B73">
        <w:t>Vea “</w:t>
      </w:r>
      <w:hyperlink r:id="rId5" w:anchor="three" w:history="1">
        <w:r w:rsidRPr="00936B73">
          <w:rPr>
            <w:rStyle w:val="Hipervnculo"/>
          </w:rPr>
          <w:t>colaboradores no autores</w:t>
        </w:r>
      </w:hyperlink>
      <w:r w:rsidRPr="00936B73">
        <w:t>“ (ICMJE) para definir la sección.</w:t>
      </w:r>
    </w:p>
    <w:p w14:paraId="3EF60BCE" w14:textId="59351EE2" w:rsidR="00C41CBB" w:rsidRDefault="00C41CBB" w:rsidP="004E2BD6">
      <w:r w:rsidRPr="00FC6DF6">
        <w:rPr>
          <w:b/>
          <w:bCs/>
        </w:rPr>
        <w:t>Financiamiento</w:t>
      </w:r>
      <w:r>
        <w:t xml:space="preserve">: </w:t>
      </w:r>
      <w:r w:rsidRPr="00936B73">
        <w:t>Debe declarar el soporte financiero del trabajo a publicar. En caso negativo, le recomendamos la siguiente frase: “</w:t>
      </w:r>
      <w:r w:rsidRPr="00936B73">
        <w:rPr>
          <w:i/>
          <w:iCs/>
        </w:rPr>
        <w:t>los autores declaran que no hubo financiamiento para la realización de este estudio</w:t>
      </w:r>
      <w:r w:rsidRPr="00936B73">
        <w:t>”</w:t>
      </w:r>
      <w:r>
        <w:t>.</w:t>
      </w:r>
    </w:p>
    <w:p w14:paraId="4DA2E299" w14:textId="2B192B21" w:rsidR="00541190" w:rsidRDefault="00C41CBB">
      <w:r w:rsidRPr="00FC6DF6">
        <w:rPr>
          <w:b/>
          <w:bCs/>
        </w:rPr>
        <w:t>Conflictos de intereses</w:t>
      </w:r>
      <w:r>
        <w:t>: declarar conflictos o incluir la siguiente frase “</w:t>
      </w:r>
      <w:r w:rsidRPr="00C41CBB">
        <w:rPr>
          <w:i/>
          <w:iCs/>
        </w:rPr>
        <w:t>los autores declaran no tener conflictos de interés relacionados con este estudio</w:t>
      </w:r>
      <w:r>
        <w:t>”.</w:t>
      </w:r>
    </w:p>
    <w:sectPr w:rsidR="005411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D6"/>
    <w:rsid w:val="0048522D"/>
    <w:rsid w:val="004E2BD6"/>
    <w:rsid w:val="00541190"/>
    <w:rsid w:val="00925410"/>
    <w:rsid w:val="00930179"/>
    <w:rsid w:val="00C41CBB"/>
    <w:rsid w:val="00FC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ABD2"/>
  <w15:chartTrackingRefBased/>
  <w15:docId w15:val="{6F50D04A-CA10-4206-AA65-90E221A4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BD6"/>
  </w:style>
  <w:style w:type="paragraph" w:styleId="Ttulo1">
    <w:name w:val="heading 1"/>
    <w:basedOn w:val="Normal"/>
    <w:next w:val="Normal"/>
    <w:link w:val="Ttulo1Car"/>
    <w:uiPriority w:val="9"/>
    <w:qFormat/>
    <w:rsid w:val="004E2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2B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2B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2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2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2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2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2B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BD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2BD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2B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2B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2B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2B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2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2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2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2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2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2B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2B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2BD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2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2BD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2BD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E2BD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E2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41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cmje.org/recommendations/browse/roles-and-responsibilities/defining-the-role-of-authors-and-contributors.html" TargetMode="External"/><Relationship Id="rId4" Type="http://schemas.openxmlformats.org/officeDocument/2006/relationships/hyperlink" Target="http://www.orcid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Rapoport</dc:creator>
  <cp:keywords/>
  <dc:description/>
  <cp:lastModifiedBy>Mariana Rapoport</cp:lastModifiedBy>
  <cp:revision>1</cp:revision>
  <dcterms:created xsi:type="dcterms:W3CDTF">2025-07-06T20:43:00Z</dcterms:created>
  <dcterms:modified xsi:type="dcterms:W3CDTF">2025-07-06T21:09:00Z</dcterms:modified>
</cp:coreProperties>
</file>